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75" w:rsidRPr="00177E75" w:rsidRDefault="00177E75">
      <w:pPr>
        <w:rPr>
          <w:sz w:val="28"/>
          <w:szCs w:val="28"/>
          <w:u w:val="single"/>
        </w:rPr>
      </w:pPr>
      <w:r w:rsidRPr="00177E75">
        <w:rPr>
          <w:sz w:val="28"/>
          <w:szCs w:val="28"/>
          <w:u w:val="single"/>
        </w:rPr>
        <w:t>The Pearl  Chapter 6 Activity : Literary Mapping</w:t>
      </w:r>
    </w:p>
    <w:p w:rsidR="00361A3C" w:rsidRPr="00177E75" w:rsidRDefault="00EC5EB8">
      <w:r w:rsidRPr="00177E75">
        <w:t>Let’s climb the mountain together. Use the back of this page to do your sketch.</w:t>
      </w:r>
      <w:r w:rsidR="00177E75">
        <w:t xml:space="preserve"> </w:t>
      </w:r>
      <w:r w:rsidRPr="00177E75">
        <w:t xml:space="preserve"> Remember to thoroughly label the parts, and fill in the boxes with imagery words from the text.</w:t>
      </w:r>
    </w:p>
    <w:p w:rsidR="00EC5EB8" w:rsidRPr="00177E75" w:rsidRDefault="00177E75">
      <w:pPr>
        <w:rPr>
          <w:sz w:val="20"/>
          <w:szCs w:val="20"/>
        </w:rPr>
      </w:pPr>
      <w:r w:rsidRPr="00177E75">
        <w:rPr>
          <w:b/>
          <w:sz w:val="20"/>
          <w:szCs w:val="20"/>
          <w:u w:val="single"/>
        </w:rPr>
        <w:t>Page 78</w:t>
      </w:r>
      <w:r w:rsidRPr="00177E75">
        <w:rPr>
          <w:b/>
          <w:sz w:val="20"/>
          <w:szCs w:val="20"/>
        </w:rPr>
        <w:t xml:space="preserve"> </w:t>
      </w:r>
      <w:r>
        <w:rPr>
          <w:b/>
          <w:sz w:val="20"/>
          <w:szCs w:val="20"/>
        </w:rPr>
        <w:t xml:space="preserve"> </w:t>
      </w:r>
      <w:r w:rsidRPr="00177E75">
        <w:rPr>
          <w:sz w:val="20"/>
          <w:szCs w:val="20"/>
        </w:rPr>
        <w:t>D</w:t>
      </w:r>
      <w:r w:rsidR="00EC5EB8" w:rsidRPr="00177E75">
        <w:rPr>
          <w:sz w:val="20"/>
          <w:szCs w:val="20"/>
        </w:rPr>
        <w:t>efine these words using context clues. Get out your yellow Context Clues Handout, and identify the strategy you used.</w:t>
      </w:r>
    </w:p>
    <w:p w:rsidR="00EC5EB8" w:rsidRPr="00177E75" w:rsidRDefault="00EC5EB8">
      <w:pPr>
        <w:rPr>
          <w:sz w:val="20"/>
          <w:szCs w:val="20"/>
        </w:rPr>
      </w:pPr>
      <w:proofErr w:type="spellStart"/>
      <w:r w:rsidRPr="00177E75">
        <w:rPr>
          <w:sz w:val="20"/>
          <w:szCs w:val="20"/>
        </w:rPr>
        <w:t>Zig-zags</w:t>
      </w:r>
      <w:proofErr w:type="spellEnd"/>
    </w:p>
    <w:p w:rsidR="00EC5EB8" w:rsidRPr="00177E75" w:rsidRDefault="00EC5EB8">
      <w:pPr>
        <w:rPr>
          <w:sz w:val="20"/>
          <w:szCs w:val="20"/>
        </w:rPr>
      </w:pPr>
      <w:r w:rsidRPr="00177E75">
        <w:rPr>
          <w:sz w:val="20"/>
          <w:szCs w:val="20"/>
        </w:rPr>
        <w:t>Cleft</w:t>
      </w:r>
    </w:p>
    <w:p w:rsidR="00EC5EB8" w:rsidRPr="00177E75" w:rsidRDefault="00EC5EB8">
      <w:pPr>
        <w:rPr>
          <w:sz w:val="20"/>
          <w:szCs w:val="20"/>
        </w:rPr>
      </w:pPr>
      <w:r w:rsidRPr="00177E75">
        <w:rPr>
          <w:sz w:val="20"/>
          <w:szCs w:val="20"/>
        </w:rPr>
        <w:t>Ledge</w:t>
      </w:r>
    </w:p>
    <w:p w:rsidR="00EC5EB8" w:rsidRPr="00177E75" w:rsidRDefault="00EC5EB8">
      <w:pPr>
        <w:rPr>
          <w:sz w:val="20"/>
          <w:szCs w:val="20"/>
        </w:rPr>
      </w:pPr>
      <w:r w:rsidRPr="00177E75">
        <w:rPr>
          <w:sz w:val="20"/>
          <w:szCs w:val="20"/>
        </w:rPr>
        <w:t>S</w:t>
      </w:r>
      <w:r w:rsidR="00074197" w:rsidRPr="00177E75">
        <w:rPr>
          <w:sz w:val="20"/>
          <w:szCs w:val="20"/>
        </w:rPr>
        <w:t>teep</w:t>
      </w:r>
    </w:p>
    <w:p w:rsidR="00EC5EB8" w:rsidRPr="00177E75" w:rsidRDefault="00EC5EB8">
      <w:pPr>
        <w:rPr>
          <w:sz w:val="20"/>
          <w:szCs w:val="20"/>
        </w:rPr>
      </w:pPr>
      <w:r w:rsidRPr="00177E75">
        <w:rPr>
          <w:sz w:val="20"/>
          <w:szCs w:val="20"/>
        </w:rPr>
        <w:t>Foliage</w:t>
      </w:r>
    </w:p>
    <w:p w:rsidR="00EC5EB8" w:rsidRPr="00D21880" w:rsidRDefault="00EC5EB8">
      <w:pPr>
        <w:rPr>
          <w:b/>
          <w:sz w:val="20"/>
          <w:szCs w:val="20"/>
          <w:u w:val="single"/>
        </w:rPr>
      </w:pPr>
      <w:r w:rsidRPr="00D21880">
        <w:rPr>
          <w:b/>
          <w:sz w:val="20"/>
          <w:szCs w:val="20"/>
          <w:u w:val="single"/>
        </w:rPr>
        <w:t xml:space="preserve">Now, draw the steep, cleft mountain. Don’t forget to add the ledges, the tiny waterfall, and the pools at each </w:t>
      </w:r>
      <w:bookmarkStart w:id="0" w:name="_GoBack"/>
      <w:bookmarkEnd w:id="0"/>
      <w:r w:rsidRPr="00D21880">
        <w:rPr>
          <w:b/>
          <w:sz w:val="20"/>
          <w:szCs w:val="20"/>
          <w:u w:val="single"/>
        </w:rPr>
        <w:t>level.</w:t>
      </w:r>
      <w:r w:rsidR="009B77CF" w:rsidRPr="00D21880">
        <w:rPr>
          <w:b/>
          <w:sz w:val="20"/>
          <w:szCs w:val="20"/>
          <w:u w:val="single"/>
        </w:rPr>
        <w:t xml:space="preserve"> Leave some room on the left-hand bottom to add the trackers’ campsite.</w:t>
      </w:r>
    </w:p>
    <w:p w:rsidR="00345F31" w:rsidRPr="00177E75" w:rsidRDefault="00EC5EB8">
      <w:pPr>
        <w:rPr>
          <w:b/>
          <w:sz w:val="20"/>
          <w:szCs w:val="20"/>
        </w:rPr>
      </w:pPr>
      <w:r w:rsidRPr="00177E75">
        <w:rPr>
          <w:b/>
          <w:sz w:val="20"/>
          <w:szCs w:val="20"/>
          <w:u w:val="single"/>
        </w:rPr>
        <w:t>Page 79</w:t>
      </w:r>
      <w:r w:rsidR="00177E75">
        <w:rPr>
          <w:b/>
          <w:sz w:val="20"/>
          <w:szCs w:val="20"/>
        </w:rPr>
        <w:t xml:space="preserve">  </w:t>
      </w:r>
      <w:r w:rsidR="00345F31" w:rsidRPr="00177E75">
        <w:rPr>
          <w:sz w:val="20"/>
          <w:szCs w:val="20"/>
        </w:rPr>
        <w:t>Find at least 5 types of plant life, and quickly sketch them around the upper and lower pools. If you have time, sketch and label at least three types of animals that flourish near the water.</w:t>
      </w:r>
    </w:p>
    <w:p w:rsidR="00345F31" w:rsidRPr="00177E75" w:rsidRDefault="00345F31">
      <w:pPr>
        <w:rPr>
          <w:sz w:val="20"/>
          <w:szCs w:val="20"/>
        </w:rPr>
      </w:pPr>
      <w:r w:rsidRPr="00177E75">
        <w:rPr>
          <w:sz w:val="20"/>
          <w:szCs w:val="20"/>
        </w:rPr>
        <w:t>What is the recurrent</w:t>
      </w:r>
      <w:r w:rsidR="00177E75">
        <w:rPr>
          <w:sz w:val="20"/>
          <w:szCs w:val="20"/>
        </w:rPr>
        <w:t xml:space="preserve"> </w:t>
      </w:r>
      <w:r w:rsidRPr="00177E75">
        <w:rPr>
          <w:sz w:val="20"/>
          <w:szCs w:val="20"/>
        </w:rPr>
        <w:t xml:space="preserve"> theme about Nature that is reinforced toward the bottom of p. 79? </w:t>
      </w:r>
    </w:p>
    <w:p w:rsidR="00345F31" w:rsidRPr="00177E75" w:rsidRDefault="00345F31">
      <w:pPr>
        <w:rPr>
          <w:sz w:val="20"/>
          <w:szCs w:val="20"/>
        </w:rPr>
      </w:pPr>
      <w:r w:rsidRPr="00177E75">
        <w:rPr>
          <w:sz w:val="20"/>
          <w:szCs w:val="20"/>
        </w:rPr>
        <w:t>This is a foreshadowing of what possible events?</w:t>
      </w:r>
    </w:p>
    <w:p w:rsidR="00345F31" w:rsidRPr="00177E75" w:rsidRDefault="00345F31">
      <w:pPr>
        <w:rPr>
          <w:b/>
          <w:sz w:val="20"/>
          <w:szCs w:val="20"/>
        </w:rPr>
      </w:pPr>
      <w:r w:rsidRPr="00177E75">
        <w:rPr>
          <w:b/>
          <w:sz w:val="20"/>
          <w:szCs w:val="20"/>
          <w:u w:val="single"/>
        </w:rPr>
        <w:t>Page 80 Platform 1</w:t>
      </w:r>
      <w:r w:rsidR="00177E75">
        <w:rPr>
          <w:b/>
          <w:sz w:val="20"/>
          <w:szCs w:val="20"/>
        </w:rPr>
        <w:t xml:space="preserve">  </w:t>
      </w:r>
      <w:r w:rsidRPr="00177E75">
        <w:rPr>
          <w:sz w:val="20"/>
          <w:szCs w:val="20"/>
        </w:rPr>
        <w:t>What is the most significant feature of Platform 1? How is it useful to the family?</w:t>
      </w:r>
    </w:p>
    <w:p w:rsidR="00345F31" w:rsidRPr="00177E75" w:rsidRDefault="00345F31">
      <w:pPr>
        <w:rPr>
          <w:b/>
          <w:sz w:val="20"/>
          <w:szCs w:val="20"/>
        </w:rPr>
      </w:pPr>
      <w:r w:rsidRPr="00177E75">
        <w:rPr>
          <w:b/>
          <w:sz w:val="20"/>
          <w:szCs w:val="20"/>
          <w:u w:val="single"/>
        </w:rPr>
        <w:t>Page 81 Platform 2</w:t>
      </w:r>
      <w:r w:rsidR="00177E75">
        <w:rPr>
          <w:b/>
          <w:sz w:val="20"/>
          <w:szCs w:val="20"/>
        </w:rPr>
        <w:t xml:space="preserve">  </w:t>
      </w:r>
      <w:r w:rsidRPr="00177E75">
        <w:rPr>
          <w:sz w:val="20"/>
          <w:szCs w:val="20"/>
        </w:rPr>
        <w:t>What is the most significant feature of Platform 2? How is it useful to the family?</w:t>
      </w:r>
    </w:p>
    <w:p w:rsidR="00345F31" w:rsidRPr="00177E75" w:rsidRDefault="00345F31">
      <w:pPr>
        <w:rPr>
          <w:sz w:val="20"/>
          <w:szCs w:val="20"/>
        </w:rPr>
      </w:pPr>
      <w:r w:rsidRPr="00177E75">
        <w:rPr>
          <w:sz w:val="20"/>
          <w:szCs w:val="20"/>
        </w:rPr>
        <w:t>Go back to your drawing, and add in the ledge and cave in the under</w:t>
      </w:r>
      <w:r w:rsidR="009B77CF" w:rsidRPr="00177E75">
        <w:rPr>
          <w:sz w:val="20"/>
          <w:szCs w:val="20"/>
        </w:rPr>
        <w:t>-</w:t>
      </w:r>
      <w:r w:rsidRPr="00177E75">
        <w:rPr>
          <w:sz w:val="20"/>
          <w:szCs w:val="20"/>
        </w:rPr>
        <w:t>hanging rock.  Have you ever seen these in Austin? Where?</w:t>
      </w:r>
      <w:r w:rsidR="009B77CF" w:rsidRPr="00177E75">
        <w:rPr>
          <w:sz w:val="20"/>
          <w:szCs w:val="20"/>
        </w:rPr>
        <w:t xml:space="preserve"> </w:t>
      </w:r>
    </w:p>
    <w:p w:rsidR="009B77CF" w:rsidRPr="00177E75" w:rsidRDefault="00074197">
      <w:pPr>
        <w:rPr>
          <w:b/>
          <w:sz w:val="20"/>
          <w:szCs w:val="20"/>
        </w:rPr>
      </w:pPr>
      <w:r w:rsidRPr="00177E75">
        <w:rPr>
          <w:b/>
          <w:sz w:val="20"/>
          <w:szCs w:val="20"/>
          <w:u w:val="single"/>
        </w:rPr>
        <w:t>Page 81</w:t>
      </w:r>
      <w:r w:rsidR="009B77CF" w:rsidRPr="00177E75">
        <w:rPr>
          <w:b/>
          <w:sz w:val="20"/>
          <w:szCs w:val="20"/>
          <w:u w:val="single"/>
        </w:rPr>
        <w:t xml:space="preserve"> Platform 3</w:t>
      </w:r>
      <w:r w:rsidR="00177E75">
        <w:rPr>
          <w:b/>
          <w:sz w:val="20"/>
          <w:szCs w:val="20"/>
        </w:rPr>
        <w:t xml:space="preserve">  </w:t>
      </w:r>
      <w:r w:rsidR="009B77CF" w:rsidRPr="00177E75">
        <w:rPr>
          <w:sz w:val="20"/>
          <w:szCs w:val="20"/>
        </w:rPr>
        <w:t>What does Kino do here? What does he do that is different this time? What is his plan?</w:t>
      </w:r>
    </w:p>
    <w:p w:rsidR="009B77CF" w:rsidRPr="00177E75" w:rsidRDefault="009B77CF">
      <w:pPr>
        <w:rPr>
          <w:sz w:val="20"/>
          <w:szCs w:val="20"/>
        </w:rPr>
      </w:pPr>
      <w:r w:rsidRPr="00177E75">
        <w:rPr>
          <w:sz w:val="20"/>
          <w:szCs w:val="20"/>
        </w:rPr>
        <w:t>Bonus:  Kino said, “My pearl is not for sale here. I will go, even to the capital.” Since then, how many revisions has he made to his plan?</w:t>
      </w:r>
    </w:p>
    <w:p w:rsidR="009B77CF" w:rsidRPr="00177E75" w:rsidRDefault="00074197">
      <w:pPr>
        <w:rPr>
          <w:b/>
          <w:sz w:val="20"/>
          <w:szCs w:val="20"/>
          <w:u w:val="single"/>
        </w:rPr>
      </w:pPr>
      <w:r w:rsidRPr="00177E75">
        <w:rPr>
          <w:b/>
          <w:sz w:val="20"/>
          <w:szCs w:val="20"/>
          <w:u w:val="single"/>
        </w:rPr>
        <w:t>Page 82 Meanwhile, at the foot of the mountain….</w:t>
      </w:r>
    </w:p>
    <w:p w:rsidR="00345F31" w:rsidRDefault="00074197">
      <w:pPr>
        <w:rPr>
          <w:sz w:val="20"/>
          <w:szCs w:val="20"/>
        </w:rPr>
      </w:pPr>
      <w:r w:rsidRPr="00177E75">
        <w:rPr>
          <w:sz w:val="20"/>
          <w:szCs w:val="20"/>
        </w:rPr>
        <w:t>Place the trackers on the flat land in front of the stone mountain. Draw them as they are described in the final paragraph. Be sure to include the items that are mentioned.</w:t>
      </w:r>
    </w:p>
    <w:p w:rsidR="00177E75" w:rsidRDefault="00177E75">
      <w:pPr>
        <w:rPr>
          <w:b/>
          <w:sz w:val="20"/>
          <w:szCs w:val="20"/>
          <w:u w:val="single"/>
        </w:rPr>
      </w:pPr>
      <w:r w:rsidRPr="00177E75">
        <w:rPr>
          <w:b/>
          <w:sz w:val="20"/>
          <w:szCs w:val="20"/>
          <w:u w:val="single"/>
        </w:rPr>
        <w:t>Look back now at your map. Label the important actions from Ch. 6</w:t>
      </w:r>
    </w:p>
    <w:p w:rsidR="00177E75" w:rsidRPr="00177E75" w:rsidRDefault="00177E75">
      <w:pPr>
        <w:rPr>
          <w:sz w:val="20"/>
          <w:szCs w:val="20"/>
        </w:rPr>
      </w:pPr>
      <w:r>
        <w:rPr>
          <w:sz w:val="20"/>
          <w:szCs w:val="20"/>
        </w:rPr>
        <w:t>The family stops to drink and rest</w:t>
      </w:r>
      <w:r>
        <w:rPr>
          <w:sz w:val="20"/>
          <w:szCs w:val="20"/>
        </w:rPr>
        <w:tab/>
      </w:r>
      <w:r>
        <w:rPr>
          <w:sz w:val="20"/>
          <w:szCs w:val="20"/>
        </w:rPr>
        <w:tab/>
        <w:t xml:space="preserve">Juana and </w:t>
      </w:r>
      <w:proofErr w:type="spellStart"/>
      <w:r>
        <w:rPr>
          <w:sz w:val="20"/>
          <w:szCs w:val="20"/>
        </w:rPr>
        <w:t>Coyotito</w:t>
      </w:r>
      <w:proofErr w:type="spellEnd"/>
      <w:r>
        <w:rPr>
          <w:sz w:val="20"/>
          <w:szCs w:val="20"/>
        </w:rPr>
        <w:t xml:space="preserve"> hide</w:t>
      </w:r>
      <w:r>
        <w:rPr>
          <w:sz w:val="20"/>
          <w:szCs w:val="20"/>
        </w:rPr>
        <w:tab/>
      </w:r>
      <w:r>
        <w:rPr>
          <w:sz w:val="20"/>
          <w:szCs w:val="20"/>
        </w:rPr>
        <w:tab/>
        <w:t xml:space="preserve">The trackers set up camp </w:t>
      </w:r>
    </w:p>
    <w:sectPr w:rsidR="00177E75" w:rsidRPr="0017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B"/>
    <w:rsid w:val="00074197"/>
    <w:rsid w:val="00177E75"/>
    <w:rsid w:val="00345F31"/>
    <w:rsid w:val="00361A3C"/>
    <w:rsid w:val="0077771E"/>
    <w:rsid w:val="009B77CF"/>
    <w:rsid w:val="00D21880"/>
    <w:rsid w:val="00DE6E5B"/>
    <w:rsid w:val="00E76A1C"/>
    <w:rsid w:val="00EC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2016-10-04T22:23:00Z</cp:lastPrinted>
  <dcterms:created xsi:type="dcterms:W3CDTF">2015-10-02T20:10:00Z</dcterms:created>
  <dcterms:modified xsi:type="dcterms:W3CDTF">2016-10-04T22:23:00Z</dcterms:modified>
</cp:coreProperties>
</file>